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F764D5" w:rsidTr="00C2761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64D5" w:rsidRDefault="00F764D5" w:rsidP="00C2761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ИСПОЛНИТЕЛЬНЫЙ КОМИТЕТ ЭБАЛАКОВСКОГО СЕЛЬСКОГО ПОСЕЛЕНИЯ</w:t>
            </w:r>
          </w:p>
          <w:p w:rsidR="00F764D5" w:rsidRDefault="00F764D5" w:rsidP="00C2761F">
            <w:pPr>
              <w:spacing w:line="300" w:lineRule="exact"/>
              <w:jc w:val="center"/>
            </w:pPr>
            <w:r>
              <w:t>КАЙБИЦКОГО  МУНИЦИПАЛЬНОГО РАЙОНА</w:t>
            </w:r>
          </w:p>
          <w:p w:rsidR="00F764D5" w:rsidRDefault="00F764D5" w:rsidP="00C2761F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ул. Светлая</w:t>
            </w:r>
            <w:proofErr w:type="gramStart"/>
            <w:r>
              <w:rPr>
                <w:rFonts w:ascii="SL_Times New Roman" w:hAnsi="SL_Times New Roman"/>
                <w:b/>
              </w:rPr>
              <w:t xml:space="preserve"> ,</w:t>
            </w:r>
            <w:proofErr w:type="gramEnd"/>
            <w:r>
              <w:rPr>
                <w:rFonts w:ascii="SL_Times New Roman" w:hAnsi="SL_Times New Roman"/>
                <w:b/>
              </w:rPr>
              <w:t xml:space="preserve"> д.4 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с. Эбалаково, 422339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тел. 3-67-45 (</w:t>
            </w:r>
            <w:proofErr w:type="spellStart"/>
            <w:r>
              <w:rPr>
                <w:rFonts w:ascii="SL_Times New Roman" w:hAnsi="SL_Times New Roman"/>
                <w:b/>
              </w:rPr>
              <w:t>ф</w:t>
            </w:r>
            <w:proofErr w:type="spellEnd"/>
            <w:r>
              <w:rPr>
                <w:rFonts w:ascii="SL_Times New Roman" w:hAnsi="SL_Times New Roman"/>
                <w:b/>
              </w:rPr>
              <w:t xml:space="preserve">), 3-67-453-67-45 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ИНН/КПП 1621003060/ 162101001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ОГРН   /  1061673006340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64D5" w:rsidRDefault="00F764D5" w:rsidP="00C2761F">
            <w:pPr>
              <w:ind w:left="-70"/>
              <w:jc w:val="center"/>
              <w:rPr>
                <w:rFonts w:ascii="SL_Times New Roman" w:hAnsi="SL_Times New Roman"/>
                <w:lang w:val="en-US"/>
              </w:rPr>
            </w:pP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980440" cy="1228725"/>
                  <wp:effectExtent l="19050" t="0" r="0" b="0"/>
                  <wp:docPr id="1" name="Рисунок 1" descr="лБКВЙГЛ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БКВЙГЛ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64D5" w:rsidRDefault="00F764D5" w:rsidP="00C2761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F764D5" w:rsidRDefault="00F764D5" w:rsidP="00C2761F">
            <w:pPr>
              <w:spacing w:line="300" w:lineRule="exact"/>
              <w:jc w:val="center"/>
            </w:pPr>
            <w:r>
              <w:t>КАЙБЫЧ МУНИЦИПАЛЬ РАЙОНЫ</w:t>
            </w:r>
          </w:p>
          <w:p w:rsidR="00F764D5" w:rsidRDefault="00F764D5" w:rsidP="00C2761F">
            <w:pPr>
              <w:spacing w:after="120" w:line="300" w:lineRule="exact"/>
              <w:jc w:val="center"/>
            </w:pPr>
            <w:r>
              <w:rPr>
                <w:b/>
              </w:rPr>
              <w:t>ЯБАЛАК АВЫЛ ЖИРЛЕГЕ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proofErr w:type="spellStart"/>
            <w:r>
              <w:rPr>
                <w:rFonts w:ascii="SL_Times New Roman" w:hAnsi="SL_Times New Roman"/>
                <w:b/>
              </w:rPr>
              <w:t>Якты</w:t>
            </w:r>
            <w:proofErr w:type="spellEnd"/>
            <w:r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ур</w:t>
            </w:r>
            <w:proofErr w:type="spellEnd"/>
            <w:r>
              <w:rPr>
                <w:rFonts w:ascii="SL_Times New Roman" w:hAnsi="SL_Times New Roman"/>
                <w:b/>
              </w:rPr>
              <w:t xml:space="preserve">., 4 </w:t>
            </w:r>
            <w:proofErr w:type="spellStart"/>
            <w:r>
              <w:rPr>
                <w:rFonts w:ascii="SL_Times New Roman" w:hAnsi="SL_Times New Roman"/>
                <w:b/>
              </w:rPr>
              <w:t>нче</w:t>
            </w:r>
            <w:proofErr w:type="spellEnd"/>
            <w:r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йорт</w:t>
            </w:r>
            <w:proofErr w:type="spellEnd"/>
            <w:r>
              <w:rPr>
                <w:rFonts w:ascii="SL_Times New Roman" w:hAnsi="SL_Times New Roman"/>
                <w:b/>
              </w:rPr>
              <w:t>,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Ябалак</w:t>
            </w:r>
            <w:proofErr w:type="spellEnd"/>
            <w:r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авылы</w:t>
            </w:r>
            <w:proofErr w:type="spellEnd"/>
            <w:r>
              <w:rPr>
                <w:rFonts w:ascii="SL_Times New Roman" w:hAnsi="SL_Times New Roman"/>
                <w:b/>
              </w:rPr>
              <w:t>, 422339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тел. 3-67-45 (</w:t>
            </w:r>
            <w:proofErr w:type="spellStart"/>
            <w:r>
              <w:rPr>
                <w:rFonts w:ascii="SL_Times New Roman" w:hAnsi="SL_Times New Roman"/>
                <w:b/>
              </w:rPr>
              <w:t>ф</w:t>
            </w:r>
            <w:proofErr w:type="spellEnd"/>
            <w:r>
              <w:rPr>
                <w:rFonts w:ascii="SL_Times New Roman" w:hAnsi="SL_Times New Roman"/>
                <w:b/>
              </w:rPr>
              <w:t xml:space="preserve">), 3-67-453-67-45 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</w:p>
          <w:p w:rsidR="00F764D5" w:rsidRDefault="00F764D5" w:rsidP="00C2761F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ИНН/КПП 1621003060/ 162101001</w:t>
            </w:r>
          </w:p>
          <w:p w:rsidR="00F764D5" w:rsidRDefault="00F764D5" w:rsidP="00C2761F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  <w:b/>
              </w:rPr>
              <w:t>ОГРН   /  1061673006340673000102</w:t>
            </w:r>
          </w:p>
        </w:tc>
      </w:tr>
    </w:tbl>
    <w:p w:rsidR="00F764D5" w:rsidRDefault="00F764D5" w:rsidP="00F764D5">
      <w:pPr>
        <w:pStyle w:val="a3"/>
        <w:rPr>
          <w:sz w:val="24"/>
        </w:rPr>
      </w:pPr>
    </w:p>
    <w:p w:rsidR="00F764D5" w:rsidRPr="008F58E4" w:rsidRDefault="00F764D5" w:rsidP="00F764D5">
      <w:pPr>
        <w:rPr>
          <w:b/>
          <w:sz w:val="28"/>
          <w:szCs w:val="28"/>
        </w:rPr>
      </w:pPr>
      <w:r w:rsidRPr="008F58E4">
        <w:rPr>
          <w:b/>
          <w:sz w:val="28"/>
          <w:szCs w:val="28"/>
        </w:rPr>
        <w:t xml:space="preserve">ПОСТАНОВЛЕНИЕ       </w:t>
      </w:r>
      <w:r>
        <w:rPr>
          <w:b/>
          <w:sz w:val="28"/>
          <w:szCs w:val="28"/>
        </w:rPr>
        <w:t xml:space="preserve">                                        </w:t>
      </w:r>
      <w:r w:rsidRPr="008F58E4">
        <w:rPr>
          <w:b/>
          <w:sz w:val="28"/>
          <w:szCs w:val="28"/>
        </w:rPr>
        <w:t xml:space="preserve">                       КАРАР</w:t>
      </w:r>
    </w:p>
    <w:p w:rsidR="00F764D5" w:rsidRDefault="00F764D5" w:rsidP="00F764D5">
      <w:pPr>
        <w:jc w:val="center"/>
        <w:rPr>
          <w:sz w:val="28"/>
          <w:szCs w:val="28"/>
        </w:rPr>
      </w:pPr>
    </w:p>
    <w:p w:rsidR="00F764D5" w:rsidRPr="008F58E4" w:rsidRDefault="00F764D5" w:rsidP="00F764D5">
      <w:pPr>
        <w:rPr>
          <w:b/>
        </w:rPr>
      </w:pPr>
      <w:r>
        <w:rPr>
          <w:b/>
        </w:rPr>
        <w:t xml:space="preserve">«  1  </w:t>
      </w:r>
      <w:r w:rsidRPr="008F58E4">
        <w:rPr>
          <w:b/>
        </w:rPr>
        <w:t xml:space="preserve">»  </w:t>
      </w:r>
      <w:r>
        <w:rPr>
          <w:b/>
        </w:rPr>
        <w:t xml:space="preserve">июля  </w:t>
      </w:r>
      <w:r w:rsidRPr="008F58E4">
        <w:rPr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F58E4">
          <w:rPr>
            <w:b/>
          </w:rPr>
          <w:t>2012 г</w:t>
        </w:r>
      </w:smartTag>
      <w:r w:rsidRPr="008F58E4">
        <w:rPr>
          <w:b/>
        </w:rPr>
        <w:t xml:space="preserve">.                                                         </w:t>
      </w:r>
      <w:r>
        <w:rPr>
          <w:b/>
        </w:rPr>
        <w:t xml:space="preserve">         </w:t>
      </w:r>
      <w:r w:rsidRPr="008F58E4">
        <w:rPr>
          <w:b/>
        </w:rPr>
        <w:t xml:space="preserve">                        </w:t>
      </w:r>
      <w:r>
        <w:rPr>
          <w:b/>
        </w:rPr>
        <w:t xml:space="preserve"> № 1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rPr>
          <w:color w:val="000000"/>
          <w:sz w:val="18"/>
          <w:szCs w:val="18"/>
        </w:rPr>
      </w:pPr>
      <w:r w:rsidRPr="005720E6">
        <w:rPr>
          <w:color w:val="000000"/>
          <w:sz w:val="18"/>
          <w:szCs w:val="18"/>
        </w:rPr>
        <w:t> </w:t>
      </w:r>
    </w:p>
    <w:p w:rsidR="00F764D5" w:rsidRPr="005720E6" w:rsidRDefault="00F764D5" w:rsidP="00087440">
      <w:pPr>
        <w:shd w:val="clear" w:color="auto" w:fill="FFFFFF"/>
        <w:spacing w:after="225" w:line="240" w:lineRule="atLeast"/>
        <w:jc w:val="center"/>
        <w:rPr>
          <w:color w:val="000000"/>
        </w:rPr>
      </w:pPr>
      <w:r w:rsidRPr="005720E6">
        <w:rPr>
          <w:color w:val="000000"/>
        </w:rPr>
        <w:t>Об утверждении Порядка работы с обращениями, предложениями, заявлениями и жалобами граждан</w:t>
      </w:r>
      <w:r w:rsidR="00087440">
        <w:rPr>
          <w:color w:val="000000"/>
        </w:rPr>
        <w:t>.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rPr>
          <w:color w:val="000000"/>
          <w:sz w:val="18"/>
          <w:szCs w:val="18"/>
        </w:rPr>
      </w:pPr>
      <w:r w:rsidRPr="005720E6">
        <w:rPr>
          <w:b/>
          <w:bCs/>
          <w:color w:val="000000"/>
          <w:sz w:val="18"/>
          <w:szCs w:val="18"/>
        </w:rPr>
        <w:t> 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rPr>
          <w:color w:val="000000"/>
          <w:sz w:val="18"/>
          <w:szCs w:val="18"/>
        </w:rPr>
      </w:pPr>
      <w:r w:rsidRPr="005720E6">
        <w:rPr>
          <w:color w:val="000000"/>
        </w:rPr>
        <w:t>  В целях своевременного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от 12 мая 2003 года №16-ЗРТ «Об обращениях граждан в Республике Татарстан»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rPr>
          <w:color w:val="000000"/>
          <w:sz w:val="18"/>
          <w:szCs w:val="18"/>
        </w:rPr>
      </w:pPr>
      <w:r w:rsidRPr="005720E6">
        <w:rPr>
          <w:color w:val="000000"/>
        </w:rPr>
        <w:t> </w:t>
      </w:r>
      <w:r>
        <w:rPr>
          <w:color w:val="000000"/>
        </w:rPr>
        <w:t xml:space="preserve">                                                         </w:t>
      </w:r>
      <w:r w:rsidRPr="005720E6">
        <w:rPr>
          <w:color w:val="000000"/>
        </w:rPr>
        <w:t>ПОСТАНОВЛЯЮ: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ind w:firstLine="540"/>
        <w:rPr>
          <w:color w:val="000000"/>
          <w:sz w:val="18"/>
          <w:szCs w:val="18"/>
        </w:rPr>
      </w:pPr>
      <w:r w:rsidRPr="005720E6">
        <w:rPr>
          <w:color w:val="000000"/>
          <w:sz w:val="18"/>
          <w:szCs w:val="18"/>
        </w:rPr>
        <w:t>  </w:t>
      </w:r>
    </w:p>
    <w:p w:rsidR="00F764D5" w:rsidRPr="008C046D" w:rsidRDefault="00F764D5" w:rsidP="00F764D5">
      <w:pPr>
        <w:shd w:val="clear" w:color="auto" w:fill="FFFFFF"/>
        <w:spacing w:after="225" w:line="240" w:lineRule="atLeast"/>
        <w:ind w:firstLine="540"/>
        <w:rPr>
          <w:color w:val="000000"/>
        </w:rPr>
      </w:pPr>
      <w:r w:rsidRPr="008C046D">
        <w:rPr>
          <w:color w:val="000000"/>
        </w:rPr>
        <w:t>1. Утвердить порядок работы с обращениями, предложениями, заявлениями и жалобами граждан в </w:t>
      </w:r>
      <w:r>
        <w:rPr>
          <w:color w:val="000000"/>
        </w:rPr>
        <w:t>Эбалаковском</w:t>
      </w:r>
      <w:r w:rsidRPr="008C046D">
        <w:rPr>
          <w:color w:val="000000"/>
        </w:rPr>
        <w:t> сельском  поселении  Кайбицкого  муниципального   района Республики Татарстан.</w:t>
      </w:r>
    </w:p>
    <w:p w:rsidR="00F764D5" w:rsidRPr="008C046D" w:rsidRDefault="00F764D5" w:rsidP="00F764D5">
      <w:pPr>
        <w:shd w:val="clear" w:color="auto" w:fill="FFFFFF"/>
        <w:spacing w:after="225" w:line="240" w:lineRule="atLeast"/>
        <w:ind w:firstLine="540"/>
        <w:jc w:val="both"/>
        <w:rPr>
          <w:color w:val="000000"/>
        </w:rPr>
      </w:pPr>
      <w:r w:rsidRPr="008C046D">
        <w:rPr>
          <w:color w:val="000000"/>
        </w:rPr>
        <w:t xml:space="preserve">2. </w:t>
      </w:r>
      <w:proofErr w:type="gramStart"/>
      <w:r w:rsidRPr="008C046D">
        <w:rPr>
          <w:color w:val="000000"/>
        </w:rPr>
        <w:t>Контроль за</w:t>
      </w:r>
      <w:proofErr w:type="gramEnd"/>
      <w:r w:rsidRPr="008C046D">
        <w:rPr>
          <w:color w:val="000000"/>
        </w:rPr>
        <w:t xml:space="preserve"> исполнением данного Постановления оставляю за собой.</w:t>
      </w:r>
    </w:p>
    <w:p w:rsidR="00F764D5" w:rsidRPr="008C046D" w:rsidRDefault="00F764D5" w:rsidP="00F764D5">
      <w:pPr>
        <w:shd w:val="clear" w:color="auto" w:fill="FFFFFF"/>
        <w:spacing w:after="225" w:line="240" w:lineRule="atLeast"/>
        <w:ind w:firstLine="540"/>
        <w:rPr>
          <w:color w:val="000000"/>
        </w:rPr>
      </w:pPr>
      <w:r w:rsidRPr="008C046D">
        <w:rPr>
          <w:color w:val="000000"/>
        </w:rPr>
        <w:t>3. Настоящее постановление подлежит обнародованию путем размещения  на информационных стендах.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ind w:firstLine="540"/>
        <w:jc w:val="both"/>
        <w:rPr>
          <w:color w:val="000000"/>
          <w:sz w:val="18"/>
          <w:szCs w:val="18"/>
        </w:rPr>
      </w:pPr>
      <w:r w:rsidRPr="008C046D">
        <w:rPr>
          <w:color w:val="000000"/>
        </w:rPr>
        <w:t> </w:t>
      </w:r>
      <w:r w:rsidRPr="005720E6">
        <w:rPr>
          <w:color w:val="000000"/>
        </w:rPr>
        <w:t> </w:t>
      </w:r>
    </w:p>
    <w:p w:rsidR="00F764D5" w:rsidRPr="005720E6" w:rsidRDefault="00F764D5" w:rsidP="00F764D5">
      <w:pPr>
        <w:shd w:val="clear" w:color="auto" w:fill="FFFFFF"/>
        <w:spacing w:after="225" w:line="240" w:lineRule="atLeast"/>
        <w:ind w:firstLine="540"/>
        <w:jc w:val="both"/>
        <w:rPr>
          <w:color w:val="000000"/>
          <w:sz w:val="18"/>
          <w:szCs w:val="18"/>
        </w:rPr>
      </w:pPr>
      <w:r w:rsidRPr="005720E6">
        <w:rPr>
          <w:color w:val="000000"/>
        </w:rPr>
        <w:t> </w:t>
      </w:r>
    </w:p>
    <w:p w:rsidR="00F764D5" w:rsidRPr="008C046D" w:rsidRDefault="00F764D5" w:rsidP="00F764D5">
      <w:pPr>
        <w:shd w:val="clear" w:color="auto" w:fill="FFFFFF"/>
        <w:spacing w:after="225" w:line="240" w:lineRule="atLeast"/>
        <w:rPr>
          <w:color w:val="000000"/>
        </w:rPr>
      </w:pPr>
      <w:r w:rsidRPr="008C046D">
        <w:rPr>
          <w:color w:val="000000"/>
        </w:rPr>
        <w:t xml:space="preserve">Глава Эбалаковского </w:t>
      </w:r>
    </w:p>
    <w:p w:rsidR="00986B69" w:rsidRDefault="00F764D5" w:rsidP="00F764D5">
      <w:pPr>
        <w:shd w:val="clear" w:color="auto" w:fill="FFFFFF"/>
        <w:spacing w:after="225" w:line="240" w:lineRule="atLeast"/>
      </w:pPr>
      <w:r w:rsidRPr="008C046D">
        <w:rPr>
          <w:color w:val="000000"/>
        </w:rPr>
        <w:t>сельского поселения                        </w:t>
      </w:r>
      <w:r>
        <w:rPr>
          <w:color w:val="000000"/>
        </w:rPr>
        <w:t xml:space="preserve">   </w:t>
      </w:r>
      <w:r w:rsidRPr="008C046D">
        <w:rPr>
          <w:color w:val="000000"/>
        </w:rPr>
        <w:t>                     Гизатуллина М.Ф</w:t>
      </w:r>
      <w:r>
        <w:rPr>
          <w:color w:val="000000"/>
        </w:rPr>
        <w:t>.</w:t>
      </w:r>
    </w:p>
    <w:sectPr w:rsidR="00986B69" w:rsidSect="0098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D5"/>
    <w:rsid w:val="00087440"/>
    <w:rsid w:val="00986B69"/>
    <w:rsid w:val="00E422F3"/>
    <w:rsid w:val="00F7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4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6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2014-04-09T11:22:00Z</dcterms:created>
  <dcterms:modified xsi:type="dcterms:W3CDTF">2014-04-09T11:24:00Z</dcterms:modified>
</cp:coreProperties>
</file>